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8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5" o:title=""/>
          </v:shape>
          <o:OLEObject Type="Embed" ProgID="Word.Picture.8" ShapeID="_x0000_i1025" DrawAspect="Content" ObjectID="_1781953724" r:id="rId6"/>
        </w:objec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Pr="0088418C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Від </w:t>
      </w:r>
      <w:r w:rsidR="00E24F51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08</w:t>
      </w:r>
      <w:r w:rsidRPr="00D52CC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E24F51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липня</w:t>
      </w:r>
      <w:r w:rsidRPr="00D52CC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2024 року </w:t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  <w:t xml:space="preserve">№ </w:t>
      </w:r>
      <w:r w:rsidR="00E24F51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21</w:t>
      </w: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Pr="00594F42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  <w:r w:rsidR="00BC7FAD">
        <w:rPr>
          <w:rFonts w:ascii="Times New Roman" w:hAnsi="Times New Roman" w:cs="Times New Roman"/>
          <w:sz w:val="28"/>
          <w:szCs w:val="28"/>
          <w:lang w:val="uk-UA"/>
        </w:rPr>
        <w:t>чотирнадцятої</w:t>
      </w:r>
    </w:p>
    <w:p w:rsidR="000F5140" w:rsidRPr="00594F42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Київської районної </w:t>
      </w:r>
      <w:r w:rsidRPr="00D52CCA">
        <w:rPr>
          <w:rFonts w:ascii="Times New Roman" w:hAnsi="Times New Roman" w:cs="Times New Roman"/>
          <w:sz w:val="28"/>
          <w:szCs w:val="28"/>
          <w:lang w:val="uk-UA"/>
        </w:rPr>
        <w:t>в м.</w:t>
      </w:r>
      <w:r w:rsidR="00D52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2CCA">
        <w:rPr>
          <w:rFonts w:ascii="Times New Roman" w:hAnsi="Times New Roman" w:cs="Times New Roman"/>
          <w:sz w:val="28"/>
          <w:szCs w:val="28"/>
          <w:lang w:val="uk-UA"/>
        </w:rPr>
        <w:t xml:space="preserve">Полтаві </w:t>
      </w:r>
    </w:p>
    <w:p w:rsidR="000F5140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541D67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0F5140" w:rsidRPr="00163C2A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40" w:rsidRPr="00541D67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Default="000F5140" w:rsidP="000F5140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46, </w:t>
      </w:r>
      <w:r>
        <w:rPr>
          <w:rFonts w:ascii="Times New Roman" w:hAnsi="Times New Roman" w:cs="Times New Roman"/>
          <w:sz w:val="28"/>
          <w:szCs w:val="28"/>
          <w:lang w:val="uk-UA"/>
        </w:rPr>
        <w:t>п.6 ст. 55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"Про місцеве самоврядування в Україні", </w:t>
      </w:r>
      <w:r>
        <w:rPr>
          <w:rFonts w:ascii="Times New Roman" w:hAnsi="Times New Roman" w:cs="Times New Roman"/>
          <w:sz w:val="28"/>
          <w:szCs w:val="28"/>
          <w:lang w:val="uk-UA"/>
        </w:rPr>
        <w:t>Регламентом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Київської районної в м.</w:t>
      </w:r>
      <w:r w:rsidR="00D52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Полтаві ради 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восьмого скликання, </w:t>
      </w:r>
      <w:bookmarkStart w:id="0" w:name="n3"/>
      <w:bookmarkStart w:id="1" w:name="n9"/>
      <w:bookmarkEnd w:id="0"/>
      <w:bookmarkEnd w:id="1"/>
      <w:r w:rsidRPr="00683EA1">
        <w:rPr>
          <w:rFonts w:ascii="Times New Roman" w:hAnsi="Times New Roman" w:cs="Times New Roman"/>
          <w:sz w:val="28"/>
          <w:szCs w:val="28"/>
          <w:lang w:val="uk-UA"/>
        </w:rPr>
        <w:t>Указ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37641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6 травня 2024 року № 271</w:t>
      </w:r>
      <w:r w:rsidR="00D61CCF">
        <w:rPr>
          <w:rFonts w:ascii="Times New Roman" w:hAnsi="Times New Roman" w:cs="Times New Roman"/>
          <w:sz w:val="28"/>
          <w:szCs w:val="28"/>
          <w:lang w:val="uk-UA"/>
        </w:rPr>
        <w:t xml:space="preserve">/2024 </w:t>
      </w:r>
      <w:r w:rsidRPr="00683EA1">
        <w:rPr>
          <w:rFonts w:ascii="Times New Roman" w:hAnsi="Times New Roman" w:cs="Times New Roman"/>
          <w:sz w:val="28"/>
          <w:szCs w:val="28"/>
          <w:lang w:val="uk-UA"/>
        </w:rPr>
        <w:t>«Про продовження строку дії воєнного стану в Україні», затвердженого Законом України</w:t>
      </w:r>
      <w:r>
        <w:rPr>
          <w:color w:val="333333"/>
          <w:shd w:val="clear" w:color="auto" w:fill="FFFFFF"/>
        </w:rPr>
        <w:t> </w:t>
      </w:r>
      <w:r w:rsidRPr="000F51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№ </w:t>
      </w:r>
      <w:r w:rsidR="00E24F51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3684</w:t>
      </w:r>
      <w:r w:rsidRPr="000F5140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-</w:t>
      </w:r>
      <w:r w:rsidRPr="000F5140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IX</w:t>
      </w:r>
      <w:r w:rsidRPr="000F5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F51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9 травня</w:t>
      </w:r>
      <w:r w:rsidR="00D61CCF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2024</w:t>
      </w:r>
      <w:r w:rsidRPr="000F5140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ро</w:t>
      </w:r>
      <w:r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ку</w:t>
      </w:r>
      <w:r w:rsidRPr="00B01FA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B01F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Указу Президента України "Про продовження строку дії воєнного стану в Україні"</w:t>
      </w:r>
      <w:r w:rsidRPr="00683E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 міркувань безпеки,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</w:t>
      </w:r>
      <w:r w:rsidR="00451622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чотирнадцяту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сесію Київської районної в м. Полтаві ради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восьмого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скликання </w:t>
      </w:r>
      <w:r w:rsidR="003E47F6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1 серпня</w:t>
      </w:r>
      <w:r w:rsidR="00E24F51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2024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року о </w:t>
      </w:r>
      <w:r w:rsidRPr="00163C2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10.00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у приміщенні виконавчого комітету</w:t>
      </w:r>
      <w:r w:rsidR="006500F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по вул. Реше</w:t>
      </w:r>
      <w:r w:rsidR="00D52CC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тилівська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, ½, кім. 24</w:t>
      </w:r>
      <w:r w:rsidRPr="00D52CCA">
        <w:rPr>
          <w:rFonts w:ascii="Times New Roman" w:hAnsi="Times New Roman" w:cs="Times New Roman"/>
          <w:lang w:val="uk-UA"/>
        </w:rPr>
        <w:t xml:space="preserve"> </w:t>
      </w:r>
      <w:r w:rsidRPr="00997718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 w:rsidRPr="00997718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D52CCA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</w:t>
      </w:r>
      <w:r w:rsidRPr="006D020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5140" w:rsidRDefault="000F5140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166F5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Винести на розгляд сесії наступні питання:</w:t>
      </w: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0068"/>
      </w:tblGrid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0F5140" w:rsidRDefault="000F5140" w:rsidP="00763C1E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8" w:type="dxa"/>
          </w:tcPr>
          <w:p w:rsidR="00E82B00" w:rsidRPr="00E82B00" w:rsidRDefault="00E82B00" w:rsidP="002D46EF">
            <w:pPr>
              <w:tabs>
                <w:tab w:val="left" w:pos="5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2D46EF" w:rsidRDefault="000F5140" w:rsidP="00763C1E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46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D46EF" w:rsidRPr="002D46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068" w:type="dxa"/>
            <w:hideMark/>
          </w:tcPr>
          <w:p w:rsidR="000F5140" w:rsidRPr="00575CFC" w:rsidRDefault="002D46EF" w:rsidP="00763C1E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звіту</w:t>
            </w:r>
            <w:proofErr w:type="spellEnd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бюджету  </w:t>
            </w:r>
            <w:proofErr w:type="spellStart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Київського</w:t>
            </w:r>
            <w:proofErr w:type="spellEnd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у </w:t>
            </w:r>
            <w:proofErr w:type="spellStart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</w:t>
            </w:r>
            <w:proofErr w:type="gramStart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Полтаві</w:t>
            </w:r>
            <w:proofErr w:type="spellEnd"/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</w:t>
            </w:r>
            <w:r w:rsidRPr="002D46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CF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перший квартал </w:t>
            </w:r>
            <w:r w:rsidR="00575C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75CF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D4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3105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575C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3105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 код бюджету 1657060100.</w:t>
            </w:r>
            <w:bookmarkStart w:id="2" w:name="_GoBack"/>
            <w:bookmarkEnd w:id="2"/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2D46EF" w:rsidRDefault="000F514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6E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68" w:type="dxa"/>
          </w:tcPr>
          <w:p w:rsidR="000F5140" w:rsidRPr="00575CFC" w:rsidRDefault="002D46EF" w:rsidP="0057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46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="00575C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перелік основних питань для розгляду на сесіях районної ради у другому </w:t>
            </w:r>
            <w:proofErr w:type="gramStart"/>
            <w:r w:rsidR="00575C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="00575C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івріччі 2024 року</w:t>
            </w:r>
          </w:p>
        </w:tc>
      </w:tr>
      <w:tr w:rsidR="000F5140" w:rsidRPr="000F5140" w:rsidTr="00575CFC">
        <w:trPr>
          <w:trHeight w:val="469"/>
        </w:trPr>
        <w:tc>
          <w:tcPr>
            <w:tcW w:w="567" w:type="dxa"/>
          </w:tcPr>
          <w:p w:rsidR="000F5140" w:rsidRPr="002D46EF" w:rsidRDefault="000F5140" w:rsidP="00763C1E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6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8" w:type="dxa"/>
          </w:tcPr>
          <w:p w:rsidR="000F5140" w:rsidRPr="002D46EF" w:rsidRDefault="00575CFC" w:rsidP="00763C1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розгляд заяв громадян із земельних питань</w:t>
            </w:r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2D46EF" w:rsidRDefault="000F514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8" w:type="dxa"/>
          </w:tcPr>
          <w:p w:rsidR="000F5140" w:rsidRPr="002D46EF" w:rsidRDefault="000F5140" w:rsidP="00763C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B00" w:rsidRPr="002D46EF" w:rsidTr="000F5140">
        <w:trPr>
          <w:trHeight w:val="469"/>
        </w:trPr>
        <w:tc>
          <w:tcPr>
            <w:tcW w:w="567" w:type="dxa"/>
          </w:tcPr>
          <w:p w:rsidR="00E82B00" w:rsidRPr="002D46EF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68" w:type="dxa"/>
          </w:tcPr>
          <w:p w:rsidR="00E82B00" w:rsidRPr="002D46EF" w:rsidRDefault="00E82B00" w:rsidP="00763C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2B00" w:rsidRPr="002D46EF" w:rsidTr="000F5140">
        <w:trPr>
          <w:trHeight w:val="469"/>
        </w:trPr>
        <w:tc>
          <w:tcPr>
            <w:tcW w:w="567" w:type="dxa"/>
          </w:tcPr>
          <w:p w:rsidR="00E82B00" w:rsidRPr="002D46EF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68" w:type="dxa"/>
          </w:tcPr>
          <w:p w:rsidR="00E82B00" w:rsidRPr="002D46EF" w:rsidRDefault="00E82B00" w:rsidP="00763C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F5140" w:rsidRPr="00DE688A" w:rsidRDefault="000F5140" w:rsidP="000F5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p w:rsidR="000F5140" w:rsidRPr="00DE688A" w:rsidRDefault="000F5140" w:rsidP="000F514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F5140" w:rsidRPr="00DE688A" w:rsidSect="002D46EF">
      <w:pgSz w:w="11906" w:h="16838"/>
      <w:pgMar w:top="851" w:right="709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15"/>
    <w:rsid w:val="0005045C"/>
    <w:rsid w:val="000F5140"/>
    <w:rsid w:val="00146979"/>
    <w:rsid w:val="002D46EF"/>
    <w:rsid w:val="003105C7"/>
    <w:rsid w:val="003E47F6"/>
    <w:rsid w:val="00451622"/>
    <w:rsid w:val="00575CFC"/>
    <w:rsid w:val="00636FE2"/>
    <w:rsid w:val="006500F0"/>
    <w:rsid w:val="00701789"/>
    <w:rsid w:val="00777468"/>
    <w:rsid w:val="00815D86"/>
    <w:rsid w:val="008404D3"/>
    <w:rsid w:val="008E2915"/>
    <w:rsid w:val="009556C9"/>
    <w:rsid w:val="00BC7FAD"/>
    <w:rsid w:val="00C37641"/>
    <w:rsid w:val="00D45E93"/>
    <w:rsid w:val="00D52CCA"/>
    <w:rsid w:val="00D61CCF"/>
    <w:rsid w:val="00E24F51"/>
    <w:rsid w:val="00E82B00"/>
    <w:rsid w:val="00E94C48"/>
    <w:rsid w:val="00F4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2024-07-08T10:31:00Z</cp:lastPrinted>
  <dcterms:created xsi:type="dcterms:W3CDTF">2023-12-29T11:17:00Z</dcterms:created>
  <dcterms:modified xsi:type="dcterms:W3CDTF">2024-07-08T11:22:00Z</dcterms:modified>
</cp:coreProperties>
</file>